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lastRenderedPageBreak/>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C8C92"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000000">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000000">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000000">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000000">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000000">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000000">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000000">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000000">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000000">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000000">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000000">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000000">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000000">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000000">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000000">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000000">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000000">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000000">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000000">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000000">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000000">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000000">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000000">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000000">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000000">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000000">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000000">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000000">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000000">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000000">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000000">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000000">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000000">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000000">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000000">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000000">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000000">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000000">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000000">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000000">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000000">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000000">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000000">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000000">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000000">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000000">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000000">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000000">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000000">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000000">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000000">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000000">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000000">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000000">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000000">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000000">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000000">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000000">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000000">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000000">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000000">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000000">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000000">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000000">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000000">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000000">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000000">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000000">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000000">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000000">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000000">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000000">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182585"/>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182594"/>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мова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мовою,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також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Мова також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мовою C# у </w:t>
      </w:r>
      <w:proofErr w:type="spellStart"/>
      <w:r w:rsidRPr="0045163C">
        <w:t>проміжну</w:t>
      </w:r>
      <w:proofErr w:type="spellEnd"/>
      <w:r w:rsidRPr="0045163C">
        <w:t xml:space="preserve"> мову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також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w:t>
      </w:r>
      <w:r w:rsidRPr="00D06980">
        <w:rPr>
          <w:szCs w:val="28"/>
          <w:lang w:val="uk-UA"/>
        </w:rPr>
        <w:lastRenderedPageBreak/>
        <w:t xml:space="preserve">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 xml:space="preserve">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77777777" w:rsidR="004F3DD5" w:rsidRPr="00BB2E5E" w:rsidRDefault="004F3DD5" w:rsidP="004F3DD5">
      <w:pPr>
        <w:pStyle w:val="Common"/>
        <w:rPr>
          <w:lang w:val="uk-UA"/>
        </w:rPr>
      </w:pPr>
      <w:r w:rsidRPr="00BB2E5E">
        <w:rPr>
          <w:lang w:val="uk-UA"/>
        </w:rPr>
        <w:tab/>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t>
      </w:r>
      <w:proofErr w:type="spellEnd"/>
      <w:r>
        <w:rPr>
          <w:rFonts w:ascii="Cascadia Code" w:hAnsi="Cascadia Code" w:cs="Cascadia Mono"/>
          <w:color w:val="000000"/>
          <w:sz w:val="21"/>
          <w:szCs w:val="21"/>
          <w:lang w:val="uk-UA"/>
        </w:rPr>
        <w:t>;</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System.Collections.Generic</w:t>
      </w:r>
      <w:proofErr w:type="spellEnd"/>
      <w:r>
        <w:rPr>
          <w:rFonts w:ascii="Cascadia Code" w:hAnsi="Cascadia Code" w:cs="Cascadia Mono"/>
          <w:color w:val="000000"/>
          <w:sz w:val="21"/>
          <w:szCs w:val="21"/>
          <w:lang w:val="uk-UA"/>
        </w:rPr>
        <w:t>;</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System.Globalization</w:t>
      </w:r>
      <w:proofErr w:type="spellEnd"/>
      <w:r>
        <w:rPr>
          <w:rFonts w:ascii="Cascadia Code" w:hAnsi="Cascadia Code" w:cs="Cascadia Mono"/>
          <w:color w:val="000000"/>
          <w:sz w:val="21"/>
          <w:szCs w:val="21"/>
          <w:lang w:val="uk-UA"/>
        </w:rPr>
        <w:t>;</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System.Linq</w:t>
      </w:r>
      <w:proofErr w:type="spellEnd"/>
      <w:r>
        <w:rPr>
          <w:rFonts w:ascii="Cascadia Code" w:hAnsi="Cascadia Code" w:cs="Cascadia Mono"/>
          <w:color w:val="000000"/>
          <w:sz w:val="21"/>
          <w:szCs w:val="21"/>
          <w:lang w:val="uk-UA"/>
        </w:rPr>
        <w:t>;</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System.Security.Policy</w:t>
      </w:r>
      <w:proofErr w:type="spellEnd"/>
      <w:r>
        <w:rPr>
          <w:rFonts w:ascii="Cascadia Code" w:hAnsi="Cascadia Code" w:cs="Cascadia Mono"/>
          <w:color w:val="000000"/>
          <w:sz w:val="21"/>
          <w:szCs w:val="21"/>
          <w:lang w:val="uk-UA"/>
        </w:rPr>
        <w:t>;</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System.Windows.Forms</w:t>
      </w:r>
      <w:proofErr w:type="spellEnd"/>
      <w:r>
        <w:rPr>
          <w:rFonts w:ascii="Cascadia Code" w:hAnsi="Cascadia Code" w:cs="Cascadia Mono"/>
          <w:color w:val="000000"/>
          <w:sz w:val="21"/>
          <w:szCs w:val="21"/>
          <w:lang w:val="uk-UA"/>
        </w:rPr>
        <w:t>;</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System.Xml</w:t>
      </w:r>
      <w:proofErr w:type="spellEnd"/>
      <w:r>
        <w:rPr>
          <w:rFonts w:ascii="Cascadia Code" w:hAnsi="Cascadia Code" w:cs="Cascadia Mono"/>
          <w:color w:val="000000"/>
          <w:sz w:val="21"/>
          <w:szCs w:val="21"/>
          <w:lang w:val="uk-UA"/>
        </w:rPr>
        <w:t>;</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namespace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code.Classes</w:t>
      </w:r>
      <w:proofErr w:type="spellEnd"/>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СurrencyСonverter</w:t>
      </w:r>
      <w:proofErr w:type="spellEnd"/>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GetDollarRate</w:t>
      </w:r>
      <w:proofErr w:type="spellEnd"/>
      <w:r>
        <w:rPr>
          <w:rFonts w:ascii="Cascadia Code" w:hAnsi="Cascadia Code" w:cs="Cascadia Mono"/>
          <w:color w:val="000000"/>
          <w:sz w:val="21"/>
          <w:szCs w:val="21"/>
          <w:lang w:val="uk-UA"/>
        </w:rPr>
        <w:t>()</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 xml:space="preserve">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wc.DownloadString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xmlDoc.LoadXml</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XmlNode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rateNode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xmlDoc.SelectSingleNode</w:t>
      </w:r>
      <w:proofErr w:type="spellEnd"/>
      <w:r>
        <w:rPr>
          <w:rFonts w:ascii="Cascadia Code" w:hAnsi="Cascadia Code" w:cs="Cascadia Mono"/>
          <w:color w:val="000000"/>
          <w:sz w:val="21"/>
          <w:szCs w:val="21"/>
          <w:lang w:val="uk-UA"/>
        </w:rPr>
        <w:t>(</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exchange</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currency</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rate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rateNode.InnerText</w:t>
      </w:r>
      <w:proofErr w:type="spellEnd"/>
      <w:r>
        <w:rPr>
          <w:rFonts w:ascii="Cascadia Code" w:hAnsi="Cascadia Code" w:cs="Cascadia Mono"/>
          <w:color w:val="000000"/>
          <w:sz w:val="21"/>
          <w:szCs w:val="21"/>
          <w:lang w:val="uk-UA"/>
        </w:rPr>
        <w: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Convert.ToDouble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CultureInfo.InvariantCulture</w:t>
      </w:r>
      <w:proofErr w:type="spellEnd"/>
      <w:r>
        <w:rPr>
          <w:rFonts w:ascii="Cascadia Code" w:hAnsi="Cascadia Code" w:cs="Cascadia Mono"/>
          <w:color w:val="000000"/>
          <w:sz w:val="21"/>
          <w:szCs w:val="21"/>
          <w:lang w:val="uk-UA"/>
        </w:rPr>
        <w:t>);</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ShowMap</w:t>
      </w:r>
      <w:proofErr w:type="spellEnd"/>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GoToMap</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adress</w:t>
      </w:r>
      <w:proofErr w:type="spellEnd"/>
      <w:r>
        <w:rPr>
          <w:rFonts w:ascii="Cascadia Code" w:hAnsi="Cascadia Code" w:cs="Cascadia Mono"/>
          <w:color w:val="000000"/>
          <w:sz w:val="21"/>
          <w:szCs w:val="21"/>
          <w:lang w:val="uk-UA"/>
        </w:rPr>
        <w:t>)</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System.Diagnostics.Process.Start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SortManager</w:t>
      </w:r>
      <w:proofErr w:type="spellEnd"/>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&gt;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SortListings</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ComboBox</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dropdown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w:t>
      </w:r>
      <w:proofErr w:type="spellEnd"/>
      <w:r>
        <w:rPr>
          <w:rFonts w:ascii="Cascadia Code" w:hAnsi="Cascadia Code" w:cs="Cascadia Mono"/>
          <w:color w:val="000000"/>
          <w:sz w:val="21"/>
          <w:szCs w:val="21"/>
          <w:lang w:val="uk-UA"/>
        </w:rPr>
        <w:t>)</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GlobalData.AvailableListings.ToList</w:t>
      </w:r>
      <w:proofErr w:type="spellEnd"/>
      <w:r>
        <w:rPr>
          <w:rFonts w:ascii="Cascadia Code" w:hAnsi="Cascadia Code" w:cs="Cascadia Mono"/>
          <w:color w:val="000000"/>
          <w:sz w:val="21"/>
          <w:szCs w:val="21"/>
          <w:lang w:val="uk-UA"/>
        </w:rPr>
        <w: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dropdown.SelectedIndex</w:t>
      </w:r>
      <w:proofErr w:type="spellEnd"/>
      <w:r>
        <w:rPr>
          <w:rFonts w:ascii="Cascadia Code" w:hAnsi="Cascadia Code" w:cs="Cascadia Mono"/>
          <w:color w:val="000000"/>
          <w:sz w:val="21"/>
          <w:szCs w:val="21"/>
          <w:lang w:val="uk-UA"/>
        </w:rPr>
        <w:t>;</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byName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bySeller</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byPrice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dataGridViewListings.DataSource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[0].</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[3].</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[4].</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182602"/>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також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також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були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також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були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були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lastRenderedPageBreak/>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також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також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proofErr w:type="spellStart"/>
      <w:r>
        <w:rPr>
          <w:szCs w:val="28"/>
          <w:lang w:val="en-US"/>
        </w:rPr>
        <w:t>json</w:t>
      </w:r>
      <w:proofErr w:type="spellEnd"/>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proofErr w:type="spellStart"/>
      <w:r>
        <w:rPr>
          <w:szCs w:val="28"/>
          <w:lang w:val="en-US"/>
        </w:rPr>
        <w:t>json</w:t>
      </w:r>
      <w:proofErr w:type="spellEnd"/>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lastRenderedPageBreak/>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FormMenu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FormLogin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FormLogin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FormLogin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FormMarket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FormMarket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FormMarket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FormProfile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lastRenderedPageBreak/>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182628"/>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50433C1F" w:rsidR="00E32BF7" w:rsidRPr="005F5F1A" w:rsidRDefault="00E32BF7" w:rsidP="00E32BF7">
      <w:pPr>
        <w:pStyle w:val="Title2nd"/>
        <w:rPr>
          <w:lang w:val="ru-RU"/>
        </w:rPr>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7628E" w14:textId="77777777" w:rsidR="00DD543E" w:rsidRDefault="00DD543E" w:rsidP="00F17F7F">
      <w:pPr>
        <w:spacing w:after="0" w:line="240" w:lineRule="auto"/>
      </w:pPr>
      <w:r>
        <w:separator/>
      </w:r>
    </w:p>
  </w:endnote>
  <w:endnote w:type="continuationSeparator" w:id="0">
    <w:p w14:paraId="517A0AB8" w14:textId="77777777" w:rsidR="00DD543E" w:rsidRDefault="00DD543E"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CC"/>
    <w:family w:val="modern"/>
    <w:pitch w:val="fixed"/>
    <w:sig w:usb0="A1002AFF" w:usb1="4000F9FB" w:usb2="00040000"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6CDF0" w14:textId="77777777" w:rsidR="00DD543E" w:rsidRDefault="00DD543E" w:rsidP="00F17F7F">
      <w:pPr>
        <w:spacing w:after="0" w:line="240" w:lineRule="auto"/>
      </w:pPr>
      <w:r>
        <w:separator/>
      </w:r>
    </w:p>
  </w:footnote>
  <w:footnote w:type="continuationSeparator" w:id="0">
    <w:p w14:paraId="72F2555D" w14:textId="77777777" w:rsidR="00DD543E" w:rsidRDefault="00DD543E"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16cid:durableId="1528642032">
    <w:abstractNumId w:val="9"/>
  </w:num>
  <w:num w:numId="2" w16cid:durableId="1736931991">
    <w:abstractNumId w:val="7"/>
  </w:num>
  <w:num w:numId="3" w16cid:durableId="1550802411">
    <w:abstractNumId w:val="10"/>
  </w:num>
  <w:num w:numId="4" w16cid:durableId="478961664">
    <w:abstractNumId w:val="13"/>
  </w:num>
  <w:num w:numId="5" w16cid:durableId="558252966">
    <w:abstractNumId w:val="0"/>
  </w:num>
  <w:num w:numId="6" w16cid:durableId="2016878984">
    <w:abstractNumId w:val="1"/>
  </w:num>
  <w:num w:numId="7" w16cid:durableId="1182357583">
    <w:abstractNumId w:val="4"/>
  </w:num>
  <w:num w:numId="8" w16cid:durableId="1180584014">
    <w:abstractNumId w:val="4"/>
  </w:num>
  <w:num w:numId="9" w16cid:durableId="1219974480">
    <w:abstractNumId w:val="11"/>
  </w:num>
  <w:num w:numId="10" w16cid:durableId="544492276">
    <w:abstractNumId w:val="4"/>
    <w:lvlOverride w:ilvl="0">
      <w:startOverride w:val="1"/>
    </w:lvlOverride>
  </w:num>
  <w:num w:numId="11" w16cid:durableId="536890739">
    <w:abstractNumId w:val="3"/>
  </w:num>
  <w:num w:numId="12" w16cid:durableId="62455958">
    <w:abstractNumId w:val="6"/>
  </w:num>
  <w:num w:numId="13" w16cid:durableId="1030691109">
    <w:abstractNumId w:val="14"/>
  </w:num>
  <w:num w:numId="14" w16cid:durableId="1892768661">
    <w:abstractNumId w:val="8"/>
  </w:num>
  <w:num w:numId="15" w16cid:durableId="358967201">
    <w:abstractNumId w:val="5"/>
  </w:num>
  <w:num w:numId="16" w16cid:durableId="1249804166">
    <w:abstractNumId w:val="15"/>
  </w:num>
  <w:num w:numId="17" w16cid:durableId="1220555075">
    <w:abstractNumId w:val="2"/>
  </w:num>
  <w:num w:numId="18" w16cid:durableId="7221229">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134</Pages>
  <Words>117227</Words>
  <Characters>66820</Characters>
  <Application>Microsoft Office Word</Application>
  <DocSecurity>0</DocSecurity>
  <Lines>556</Lines>
  <Paragraphs>367</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Antonio Xquery</cp:lastModifiedBy>
  <cp:revision>51</cp:revision>
  <dcterms:created xsi:type="dcterms:W3CDTF">2022-11-11T09:07:00Z</dcterms:created>
  <dcterms:modified xsi:type="dcterms:W3CDTF">2023-11-30T18:49:00Z</dcterms:modified>
</cp:coreProperties>
</file>